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DB2B" w14:textId="77777777" w:rsidR="00BE5F62" w:rsidRPr="00996CA9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ОБЪЯВЛЕНИЕ</w:t>
      </w:r>
    </w:p>
    <w:p w14:paraId="5BD00398" w14:textId="77777777" w:rsidR="005067FE" w:rsidRPr="00996CA9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 решении заключения договора</w:t>
      </w:r>
    </w:p>
    <w:p w14:paraId="5626CB8A" w14:textId="1869C4EF" w:rsidR="00C61191" w:rsidRPr="00996CA9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996CA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96CA9" w:rsidRPr="00996CA9">
        <w:rPr>
          <w:rFonts w:ascii="GHEA Grapalat" w:hAnsi="GHEA Grapalat"/>
          <w:sz w:val="24"/>
          <w:szCs w:val="24"/>
          <w:lang w:val="hy-AM"/>
        </w:rPr>
        <w:t>ԱՄՄՀ-ԳՀԾՁԲ-26/11</w:t>
      </w:r>
    </w:p>
    <w:p w14:paraId="39901ADC" w14:textId="1FB42C58" w:rsidR="00996CA9" w:rsidRPr="00996CA9" w:rsidRDefault="00996CA9" w:rsidP="00D83B7A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996CA9">
        <w:rPr>
          <w:rFonts w:ascii="GHEA Grapalat" w:hAnsi="GHEA Grapalat" w:hint="eastAsia"/>
          <w:sz w:val="22"/>
          <w:szCs w:val="22"/>
        </w:rPr>
        <w:t>Информация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решении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заключении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контракта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результатам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закупочной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процедуры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под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кодом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/>
          <w:sz w:val="22"/>
          <w:szCs w:val="22"/>
          <w:lang w:val="hy-AM"/>
        </w:rPr>
        <w:t>ԱՄՄՀ-ԳՀԾՁԲ-26/11</w:t>
      </w:r>
      <w:r w:rsidRPr="00996CA9">
        <w:rPr>
          <w:rFonts w:ascii="GHEA Grapalat" w:hAnsi="GHEA Grapalat"/>
          <w:sz w:val="22"/>
          <w:szCs w:val="22"/>
        </w:rPr>
        <w:t xml:space="preserve">, </w:t>
      </w:r>
      <w:r w:rsidRPr="00996CA9">
        <w:rPr>
          <w:rFonts w:ascii="GHEA Grapalat" w:hAnsi="GHEA Grapalat" w:hint="eastAsia"/>
          <w:sz w:val="22"/>
          <w:szCs w:val="22"/>
        </w:rPr>
        <w:t>организованной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с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целью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приобретения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услуг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эксплуатации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техническому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обслуживанию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сети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наружного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освещения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для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нужд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общины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Масис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Араратской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области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Республики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Армения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в</w:t>
      </w:r>
      <w:r w:rsidRPr="00996CA9">
        <w:rPr>
          <w:rFonts w:ascii="GHEA Grapalat" w:hAnsi="GHEA Grapalat"/>
          <w:sz w:val="22"/>
          <w:szCs w:val="22"/>
        </w:rPr>
        <w:t xml:space="preserve"> 2026 </w:t>
      </w:r>
      <w:r w:rsidRPr="00996CA9">
        <w:rPr>
          <w:rFonts w:ascii="GHEA Grapalat" w:hAnsi="GHEA Grapalat" w:hint="eastAsia"/>
          <w:sz w:val="22"/>
          <w:szCs w:val="22"/>
        </w:rPr>
        <w:t>году</w:t>
      </w:r>
      <w:r w:rsidRPr="00996CA9">
        <w:rPr>
          <w:rFonts w:ascii="GHEA Grapalat" w:hAnsi="GHEA Grapalat"/>
          <w:sz w:val="22"/>
          <w:szCs w:val="22"/>
        </w:rPr>
        <w:t>:</w:t>
      </w:r>
    </w:p>
    <w:p w14:paraId="0699009E" w14:textId="03F007B4" w:rsidR="00CF02D3" w:rsidRPr="00996CA9" w:rsidRDefault="00996CA9" w:rsidP="00D83B7A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996CA9">
        <w:rPr>
          <w:rFonts w:ascii="GHEA Grapalat" w:hAnsi="GHEA Grapalat" w:hint="eastAsia"/>
          <w:sz w:val="22"/>
          <w:szCs w:val="22"/>
        </w:rPr>
        <w:t>Результаты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оценки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соответствия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заявки</w:t>
      </w:r>
      <w:r w:rsidRPr="00996CA9">
        <w:rPr>
          <w:rFonts w:ascii="GHEA Grapalat" w:hAnsi="GHEA Grapalat"/>
          <w:sz w:val="22"/>
          <w:szCs w:val="22"/>
        </w:rPr>
        <w:t xml:space="preserve">, </w:t>
      </w:r>
      <w:r w:rsidRPr="00996CA9">
        <w:rPr>
          <w:rFonts w:ascii="GHEA Grapalat" w:hAnsi="GHEA Grapalat" w:hint="eastAsia"/>
          <w:sz w:val="22"/>
          <w:szCs w:val="22"/>
        </w:rPr>
        <w:t>поданной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участником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процедуры</w:t>
      </w:r>
      <w:r w:rsidRPr="00996CA9">
        <w:rPr>
          <w:rFonts w:ascii="GHEA Grapalat" w:hAnsi="GHEA Grapalat"/>
          <w:sz w:val="22"/>
          <w:szCs w:val="22"/>
        </w:rPr>
        <w:t xml:space="preserve">, </w:t>
      </w:r>
      <w:r w:rsidRPr="00996CA9">
        <w:rPr>
          <w:rFonts w:ascii="GHEA Grapalat" w:hAnsi="GHEA Grapalat" w:hint="eastAsia"/>
          <w:sz w:val="22"/>
          <w:szCs w:val="22"/>
        </w:rPr>
        <w:t>требованиям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приглашения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были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утверждены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решением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№</w:t>
      </w:r>
      <w:r w:rsidRPr="00996CA9">
        <w:rPr>
          <w:rFonts w:ascii="GHEA Grapalat" w:hAnsi="GHEA Grapalat"/>
          <w:sz w:val="22"/>
          <w:szCs w:val="22"/>
        </w:rPr>
        <w:t xml:space="preserve"> 2 </w:t>
      </w:r>
      <w:r w:rsidRPr="00996CA9">
        <w:rPr>
          <w:rFonts w:ascii="GHEA Grapalat" w:hAnsi="GHEA Grapalat" w:hint="eastAsia"/>
          <w:sz w:val="22"/>
          <w:szCs w:val="22"/>
        </w:rPr>
        <w:t>Оценочной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комиссии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от</w:t>
      </w:r>
      <w:r w:rsidRPr="00996CA9">
        <w:rPr>
          <w:rFonts w:ascii="GHEA Grapalat" w:hAnsi="GHEA Grapalat"/>
          <w:sz w:val="22"/>
          <w:szCs w:val="22"/>
        </w:rPr>
        <w:t xml:space="preserve"> 10 </w:t>
      </w:r>
      <w:r w:rsidRPr="00996CA9">
        <w:rPr>
          <w:rFonts w:ascii="GHEA Grapalat" w:hAnsi="GHEA Grapalat" w:hint="eastAsia"/>
          <w:sz w:val="22"/>
          <w:szCs w:val="22"/>
        </w:rPr>
        <w:t>декабря</w:t>
      </w:r>
      <w:r w:rsidRPr="00996CA9">
        <w:rPr>
          <w:rFonts w:ascii="GHEA Grapalat" w:hAnsi="GHEA Grapalat"/>
          <w:sz w:val="22"/>
          <w:szCs w:val="22"/>
        </w:rPr>
        <w:t xml:space="preserve"> 2025 </w:t>
      </w:r>
      <w:r w:rsidRPr="00996CA9">
        <w:rPr>
          <w:rFonts w:ascii="GHEA Grapalat" w:hAnsi="GHEA Grapalat" w:hint="eastAsia"/>
          <w:sz w:val="22"/>
          <w:szCs w:val="22"/>
        </w:rPr>
        <w:t>года</w:t>
      </w:r>
      <w:r w:rsidRPr="00996CA9">
        <w:rPr>
          <w:rFonts w:ascii="GHEA Grapalat" w:hAnsi="GHEA Grapalat"/>
          <w:sz w:val="22"/>
          <w:szCs w:val="22"/>
        </w:rPr>
        <w:t xml:space="preserve">. </w:t>
      </w:r>
      <w:r w:rsidRPr="00996CA9">
        <w:rPr>
          <w:rFonts w:ascii="GHEA Grapalat" w:hAnsi="GHEA Grapalat" w:hint="eastAsia"/>
          <w:sz w:val="22"/>
          <w:szCs w:val="22"/>
        </w:rPr>
        <w:t>Согласно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которому</w:t>
      </w:r>
      <w:r w:rsidRPr="00996CA9">
        <w:rPr>
          <w:rFonts w:ascii="GHEA Grapalat" w:hAnsi="GHEA Grapalat"/>
          <w:sz w:val="22"/>
          <w:szCs w:val="22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A39AF" w:rsidRPr="001911DD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2A39AF" w:rsidRPr="002A39AF" w:rsidRDefault="002A39AF" w:rsidP="002A39A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A39AF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1BF2FAE5" w14:textId="77777777" w:rsidR="00996CA9" w:rsidRDefault="00996CA9" w:rsidP="00996CA9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D606B7C" w14:textId="77087EBC" w:rsidR="00996CA9" w:rsidRDefault="00996CA9" w:rsidP="00996CA9">
            <w:pPr>
              <w:jc w:val="center"/>
              <w:rPr>
                <w:rFonts w:ascii="GHEA Grapalat" w:hAnsi="GHEA Grapalat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A4582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>Навитас</w:t>
            </w:r>
            <w:r w:rsidRPr="00AA4582">
              <w:rPr>
                <w:rFonts w:ascii="GHEA Grapalat" w:hAnsi="GHEA Grapalat"/>
              </w:rPr>
              <w:t>"</w:t>
            </w:r>
          </w:p>
          <w:p w14:paraId="55D48928" w14:textId="47680A50" w:rsidR="002A39AF" w:rsidRPr="002A39AF" w:rsidRDefault="002A39AF" w:rsidP="002A39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39" w:type="dxa"/>
            <w:vAlign w:val="center"/>
          </w:tcPr>
          <w:p w14:paraId="559E9AF9" w14:textId="77777777" w:rsidR="002A39AF" w:rsidRPr="001911DD" w:rsidRDefault="002A39AF" w:rsidP="002A39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2A39AF" w:rsidRPr="001911DD" w:rsidRDefault="002A39AF" w:rsidP="002A39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2A39AF" w:rsidRPr="001911DD" w:rsidRDefault="002A39AF" w:rsidP="002A39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8F0CF3" w14:textId="77777777" w:rsidR="00C8184C" w:rsidRPr="00D83B7A" w:rsidRDefault="00C8184C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2D64CCD6" w14:textId="16C1C639" w:rsidR="00FA60C3" w:rsidRPr="00996CA9" w:rsidRDefault="00FA60C3" w:rsidP="00FA60C3">
      <w:pPr>
        <w:spacing w:line="360" w:lineRule="auto"/>
        <w:ind w:firstLine="708"/>
        <w:jc w:val="both"/>
        <w:rPr>
          <w:sz w:val="22"/>
          <w:szCs w:val="22"/>
          <w:lang w:val="hy-AM"/>
        </w:rPr>
      </w:pPr>
      <w:r w:rsidRPr="00996CA9">
        <w:rPr>
          <w:rFonts w:ascii="GHEA Grapalat" w:hAnsi="GHEA Grapalat"/>
          <w:b/>
          <w:sz w:val="22"/>
          <w:szCs w:val="22"/>
          <w:lang w:val="hy-AM"/>
        </w:rPr>
        <w:t>Предмет закупки</w:t>
      </w:r>
      <w:r w:rsidRPr="00996CA9">
        <w:rPr>
          <w:rFonts w:ascii="GHEA Grapalat" w:hAnsi="GHEA Grapalat"/>
          <w:sz w:val="22"/>
          <w:szCs w:val="22"/>
          <w:lang w:val="hy-AM"/>
        </w:rPr>
        <w:t xml:space="preserve">.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Эксплуатационные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и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технические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услуги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по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сети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наружного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освещения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для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нужд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общины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Масис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Араратской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области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Республики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Армения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до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2026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года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27540B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85BF5" w:rsidRPr="0027540B" w14:paraId="028E40E9" w14:textId="77777777" w:rsidTr="0027540B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77777777" w:rsidR="00C85BF5" w:rsidRPr="00C85BF5" w:rsidRDefault="00C85BF5" w:rsidP="00C85B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3E55D435" w14:textId="77777777" w:rsidR="00996CA9" w:rsidRDefault="00996CA9" w:rsidP="00996CA9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9E20A15" w14:textId="4FA9C0CA" w:rsidR="00996CA9" w:rsidRDefault="00996CA9" w:rsidP="00996CA9">
            <w:pPr>
              <w:jc w:val="center"/>
              <w:rPr>
                <w:rFonts w:ascii="GHEA Grapalat" w:hAnsi="GHEA Grapalat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A4582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>Навитас</w:t>
            </w:r>
            <w:r w:rsidRPr="00AA4582">
              <w:rPr>
                <w:rFonts w:ascii="GHEA Grapalat" w:hAnsi="GHEA Grapalat"/>
              </w:rPr>
              <w:t>"</w:t>
            </w:r>
          </w:p>
          <w:p w14:paraId="0AE75F19" w14:textId="6D57BC5C" w:rsidR="00C85BF5" w:rsidRPr="00C85BF5" w:rsidRDefault="00C85BF5" w:rsidP="00C85BF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</w:p>
        </w:tc>
        <w:tc>
          <w:tcPr>
            <w:tcW w:w="1949" w:type="dxa"/>
            <w:vAlign w:val="center"/>
          </w:tcPr>
          <w:p w14:paraId="6937FDF3" w14:textId="600924F6" w:rsidR="00C85BF5" w:rsidRPr="00C85BF5" w:rsidRDefault="00C85BF5" w:rsidP="00C85B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24163223" w14:textId="0D9D4EF3" w:rsidR="00C85BF5" w:rsidRPr="00C85BF5" w:rsidRDefault="00996CA9" w:rsidP="00C85BF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>1 780 000 /</w:t>
            </w:r>
            <w:r w:rsidRPr="00996CA9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один</w:t>
            </w: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996CA9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миллион</w:t>
            </w: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996CA9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семьсот</w:t>
            </w: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996CA9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восемьдесят</w:t>
            </w: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996CA9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тысяч</w:t>
            </w: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>/</w:t>
            </w:r>
            <w:r w:rsidR="00C10208" w:rsidRPr="00C10208">
              <w:rPr>
                <w:rFonts w:ascii="GHEA Grapalat" w:hAnsi="GHEA Grapalat"/>
                <w:b/>
                <w:bCs/>
                <w:sz w:val="20"/>
                <w:lang w:val="hy-AM"/>
              </w:rPr>
              <w:t>(</w:t>
            </w:r>
            <w:r w:rsidR="00C10208" w:rsidRPr="00C10208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цена</w:t>
            </w:r>
            <w:r w:rsidR="00C10208" w:rsidRPr="00C10208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="00C10208" w:rsidRPr="00C10208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за</w:t>
            </w:r>
            <w:r w:rsidR="00C10208" w:rsidRPr="00C10208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="00C10208" w:rsidRPr="00C10208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единицу</w:t>
            </w:r>
            <w:r w:rsidR="00C10208" w:rsidRPr="00C10208">
              <w:rPr>
                <w:rFonts w:ascii="GHEA Grapalat" w:hAnsi="GHEA Grapalat"/>
                <w:b/>
                <w:bCs/>
                <w:sz w:val="20"/>
                <w:lang w:val="hy-AM"/>
              </w:rPr>
              <w:t>)</w:t>
            </w:r>
            <w:bookmarkStart w:id="0" w:name="_GoBack"/>
            <w:bookmarkEnd w:id="0"/>
          </w:p>
        </w:tc>
      </w:tr>
    </w:tbl>
    <w:p w14:paraId="697253ED" w14:textId="77777777" w:rsidR="0027540B" w:rsidRDefault="0027540B" w:rsidP="0027540B">
      <w:pPr>
        <w:spacing w:line="360" w:lineRule="auto"/>
        <w:jc w:val="both"/>
        <w:rPr>
          <w:rFonts w:ascii="GHEA Grapalat" w:hAnsi="GHEA Grapalat"/>
          <w:b/>
          <w:bCs/>
          <w:sz w:val="20"/>
          <w:lang w:eastAsia="en-US"/>
        </w:rPr>
      </w:pPr>
    </w:p>
    <w:p w14:paraId="5BE7B144" w14:textId="00BCAF68" w:rsidR="00996CA9" w:rsidRPr="00996CA9" w:rsidRDefault="0027540B" w:rsidP="00996CA9">
      <w:pPr>
        <w:rPr>
          <w:rFonts w:ascii="Cambria Math" w:hAnsi="Cambria Math"/>
          <w:b/>
          <w:sz w:val="22"/>
          <w:szCs w:val="22"/>
          <w:lang w:val="hy-AM"/>
        </w:rPr>
      </w:pPr>
      <w:r w:rsidRPr="00996CA9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- Признать победителем (выбранным) участником </w:t>
      </w:r>
      <w:r w:rsidR="00996CA9" w:rsidRPr="00996CA9">
        <w:rPr>
          <w:rFonts w:ascii="GHEA Grapalat" w:hAnsi="GHEA Grapalat"/>
          <w:b/>
          <w:sz w:val="22"/>
          <w:szCs w:val="22"/>
          <w:lang w:val="hy-AM"/>
        </w:rPr>
        <w:t xml:space="preserve">ООО </w:t>
      </w:r>
      <w:r w:rsidR="00996CA9" w:rsidRPr="00996CA9">
        <w:rPr>
          <w:rFonts w:ascii="GHEA Grapalat" w:hAnsi="GHEA Grapalat"/>
          <w:b/>
          <w:sz w:val="22"/>
          <w:szCs w:val="22"/>
        </w:rPr>
        <w:t>"Навитас"</w:t>
      </w:r>
      <w:r w:rsidR="00996CA9">
        <w:rPr>
          <w:rFonts w:ascii="Cambria Math" w:hAnsi="Cambria Math"/>
          <w:b/>
          <w:sz w:val="22"/>
          <w:szCs w:val="22"/>
          <w:lang w:val="hy-AM"/>
        </w:rPr>
        <w:t>․</w:t>
      </w:r>
    </w:p>
    <w:p w14:paraId="083FC89B" w14:textId="186C2E96" w:rsidR="0027540B" w:rsidRPr="00923094" w:rsidRDefault="0027540B" w:rsidP="00996CA9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 w:eastAsia="en-US"/>
        </w:rPr>
      </w:pPr>
    </w:p>
    <w:p w14:paraId="12C63AF4" w14:textId="77777777" w:rsidR="00C10208" w:rsidRDefault="00C10208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C10208">
        <w:rPr>
          <w:rFonts w:ascii="GHEA Grapalat" w:hAnsi="GHEA Grapalat" w:hint="eastAsia"/>
          <w:sz w:val="22"/>
          <w:szCs w:val="22"/>
        </w:rPr>
        <w:t>Максимальная</w:t>
      </w:r>
      <w:r w:rsidRPr="00C10208">
        <w:rPr>
          <w:rFonts w:ascii="GHEA Grapalat" w:hAnsi="GHEA Grapalat"/>
          <w:sz w:val="22"/>
          <w:szCs w:val="22"/>
        </w:rPr>
        <w:t xml:space="preserve"> </w:t>
      </w:r>
      <w:r w:rsidRPr="00C10208">
        <w:rPr>
          <w:rFonts w:ascii="GHEA Grapalat" w:hAnsi="GHEA Grapalat" w:hint="eastAsia"/>
          <w:sz w:val="22"/>
          <w:szCs w:val="22"/>
        </w:rPr>
        <w:t>общая</w:t>
      </w:r>
      <w:r w:rsidRPr="00C10208">
        <w:rPr>
          <w:rFonts w:ascii="GHEA Grapalat" w:hAnsi="GHEA Grapalat"/>
          <w:sz w:val="22"/>
          <w:szCs w:val="22"/>
        </w:rPr>
        <w:t xml:space="preserve"> </w:t>
      </w:r>
      <w:r w:rsidRPr="00C10208">
        <w:rPr>
          <w:rFonts w:ascii="GHEA Grapalat" w:hAnsi="GHEA Grapalat" w:hint="eastAsia"/>
          <w:sz w:val="22"/>
          <w:szCs w:val="22"/>
        </w:rPr>
        <w:t>стоимость</w:t>
      </w:r>
      <w:r w:rsidRPr="00C10208">
        <w:rPr>
          <w:rFonts w:ascii="GHEA Grapalat" w:hAnsi="GHEA Grapalat"/>
          <w:sz w:val="22"/>
          <w:szCs w:val="22"/>
        </w:rPr>
        <w:t xml:space="preserve"> </w:t>
      </w:r>
      <w:r w:rsidRPr="00C10208">
        <w:rPr>
          <w:rFonts w:ascii="GHEA Grapalat" w:hAnsi="GHEA Grapalat" w:hint="eastAsia"/>
          <w:sz w:val="22"/>
          <w:szCs w:val="22"/>
        </w:rPr>
        <w:t>услуг</w:t>
      </w:r>
      <w:r w:rsidRPr="00C10208">
        <w:rPr>
          <w:rFonts w:ascii="GHEA Grapalat" w:hAnsi="GHEA Grapalat"/>
          <w:sz w:val="22"/>
          <w:szCs w:val="22"/>
        </w:rPr>
        <w:t xml:space="preserve">, </w:t>
      </w:r>
      <w:r w:rsidRPr="00C10208">
        <w:rPr>
          <w:rFonts w:ascii="GHEA Grapalat" w:hAnsi="GHEA Grapalat" w:hint="eastAsia"/>
          <w:sz w:val="22"/>
          <w:szCs w:val="22"/>
        </w:rPr>
        <w:t>предоставляемых</w:t>
      </w:r>
      <w:r w:rsidRPr="00C10208">
        <w:rPr>
          <w:rFonts w:ascii="GHEA Grapalat" w:hAnsi="GHEA Grapalat"/>
          <w:sz w:val="22"/>
          <w:szCs w:val="22"/>
        </w:rPr>
        <w:t xml:space="preserve"> </w:t>
      </w:r>
      <w:r w:rsidRPr="00C10208">
        <w:rPr>
          <w:rFonts w:ascii="GHEA Grapalat" w:hAnsi="GHEA Grapalat" w:hint="eastAsia"/>
          <w:sz w:val="22"/>
          <w:szCs w:val="22"/>
        </w:rPr>
        <w:t>Подрядчиком</w:t>
      </w:r>
      <w:r w:rsidRPr="00C10208">
        <w:rPr>
          <w:rFonts w:ascii="GHEA Grapalat" w:hAnsi="GHEA Grapalat"/>
          <w:sz w:val="22"/>
          <w:szCs w:val="22"/>
        </w:rPr>
        <w:t xml:space="preserve"> </w:t>
      </w:r>
      <w:r w:rsidRPr="00C10208">
        <w:rPr>
          <w:rFonts w:ascii="GHEA Grapalat" w:hAnsi="GHEA Grapalat" w:hint="eastAsia"/>
          <w:sz w:val="22"/>
          <w:szCs w:val="22"/>
        </w:rPr>
        <w:t>по</w:t>
      </w:r>
      <w:r w:rsidRPr="00C10208">
        <w:rPr>
          <w:rFonts w:ascii="GHEA Grapalat" w:hAnsi="GHEA Grapalat"/>
          <w:sz w:val="22"/>
          <w:szCs w:val="22"/>
        </w:rPr>
        <w:t xml:space="preserve"> </w:t>
      </w:r>
      <w:r w:rsidRPr="00C10208">
        <w:rPr>
          <w:rFonts w:ascii="GHEA Grapalat" w:hAnsi="GHEA Grapalat" w:hint="eastAsia"/>
          <w:sz w:val="22"/>
          <w:szCs w:val="22"/>
        </w:rPr>
        <w:t>данному</w:t>
      </w:r>
      <w:r w:rsidRPr="00C10208">
        <w:rPr>
          <w:rFonts w:ascii="GHEA Grapalat" w:hAnsi="GHEA Grapalat"/>
          <w:sz w:val="22"/>
          <w:szCs w:val="22"/>
        </w:rPr>
        <w:t xml:space="preserve"> </w:t>
      </w:r>
      <w:r w:rsidRPr="00C10208">
        <w:rPr>
          <w:rFonts w:ascii="GHEA Grapalat" w:hAnsi="GHEA Grapalat" w:hint="eastAsia"/>
          <w:sz w:val="22"/>
          <w:szCs w:val="22"/>
        </w:rPr>
        <w:t>контракту</w:t>
      </w:r>
      <w:r w:rsidRPr="00C10208">
        <w:rPr>
          <w:rFonts w:ascii="GHEA Grapalat" w:hAnsi="GHEA Grapalat"/>
          <w:sz w:val="22"/>
          <w:szCs w:val="22"/>
        </w:rPr>
        <w:t xml:space="preserve">, </w:t>
      </w:r>
      <w:r w:rsidRPr="00C10208">
        <w:rPr>
          <w:rFonts w:ascii="GHEA Grapalat" w:hAnsi="GHEA Grapalat" w:hint="eastAsia"/>
          <w:sz w:val="22"/>
          <w:szCs w:val="22"/>
        </w:rPr>
        <w:t>составляет</w:t>
      </w:r>
      <w:r w:rsidRPr="00C10208">
        <w:rPr>
          <w:rFonts w:ascii="GHEA Grapalat" w:hAnsi="GHEA Grapalat"/>
          <w:sz w:val="22"/>
          <w:szCs w:val="22"/>
        </w:rPr>
        <w:t xml:space="preserve"> </w:t>
      </w:r>
      <w:r w:rsidRPr="00C10208">
        <w:rPr>
          <w:rFonts w:ascii="GHEA Grapalat" w:hAnsi="GHEA Grapalat"/>
          <w:b/>
          <w:sz w:val="22"/>
          <w:szCs w:val="22"/>
        </w:rPr>
        <w:t>40 000 000 (</w:t>
      </w:r>
      <w:r w:rsidRPr="00C10208">
        <w:rPr>
          <w:rFonts w:ascii="GHEA Grapalat" w:hAnsi="GHEA Grapalat" w:hint="eastAsia"/>
          <w:b/>
          <w:sz w:val="22"/>
          <w:szCs w:val="22"/>
        </w:rPr>
        <w:t>сорок</w:t>
      </w:r>
      <w:r w:rsidRPr="00C10208">
        <w:rPr>
          <w:rFonts w:ascii="GHEA Grapalat" w:hAnsi="GHEA Grapalat"/>
          <w:b/>
          <w:sz w:val="22"/>
          <w:szCs w:val="22"/>
        </w:rPr>
        <w:t xml:space="preserve"> </w:t>
      </w:r>
      <w:r w:rsidRPr="00C10208">
        <w:rPr>
          <w:rFonts w:ascii="GHEA Grapalat" w:hAnsi="GHEA Grapalat" w:hint="eastAsia"/>
          <w:b/>
          <w:sz w:val="22"/>
          <w:szCs w:val="22"/>
        </w:rPr>
        <w:t>миллионов</w:t>
      </w:r>
      <w:r w:rsidRPr="00C10208">
        <w:rPr>
          <w:rFonts w:ascii="GHEA Grapalat" w:hAnsi="GHEA Grapalat"/>
          <w:b/>
          <w:sz w:val="22"/>
          <w:szCs w:val="22"/>
        </w:rPr>
        <w:t xml:space="preserve">) </w:t>
      </w:r>
      <w:r w:rsidRPr="00C10208">
        <w:rPr>
          <w:rFonts w:ascii="GHEA Grapalat" w:hAnsi="GHEA Grapalat" w:hint="eastAsia"/>
          <w:b/>
          <w:sz w:val="22"/>
          <w:szCs w:val="22"/>
        </w:rPr>
        <w:t>драмов</w:t>
      </w:r>
      <w:r w:rsidRPr="00C10208">
        <w:rPr>
          <w:rFonts w:ascii="GHEA Grapalat" w:hAnsi="GHEA Grapalat"/>
          <w:sz w:val="22"/>
          <w:szCs w:val="22"/>
        </w:rPr>
        <w:t xml:space="preserve">, </w:t>
      </w:r>
      <w:r w:rsidRPr="00C10208">
        <w:rPr>
          <w:rFonts w:ascii="GHEA Grapalat" w:hAnsi="GHEA Grapalat" w:hint="eastAsia"/>
          <w:sz w:val="22"/>
          <w:szCs w:val="22"/>
        </w:rPr>
        <w:t>включая</w:t>
      </w:r>
      <w:r w:rsidRPr="00C10208">
        <w:rPr>
          <w:rFonts w:ascii="GHEA Grapalat" w:hAnsi="GHEA Grapalat"/>
          <w:sz w:val="22"/>
          <w:szCs w:val="22"/>
        </w:rPr>
        <w:t xml:space="preserve"> </w:t>
      </w:r>
      <w:r w:rsidRPr="00C10208">
        <w:rPr>
          <w:rFonts w:ascii="GHEA Grapalat" w:hAnsi="GHEA Grapalat" w:hint="eastAsia"/>
          <w:sz w:val="22"/>
          <w:szCs w:val="22"/>
        </w:rPr>
        <w:t>НДС</w:t>
      </w:r>
      <w:r w:rsidRPr="00C10208">
        <w:rPr>
          <w:rFonts w:ascii="GHEA Grapalat" w:hAnsi="GHEA Grapalat"/>
          <w:sz w:val="22"/>
          <w:szCs w:val="22"/>
        </w:rPr>
        <w:t>.</w:t>
      </w:r>
    </w:p>
    <w:p w14:paraId="52DD88DF" w14:textId="65E16400" w:rsidR="00996CA9" w:rsidRPr="0089610D" w:rsidRDefault="00996CA9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Критерия</w:t>
      </w:r>
      <w:r w:rsidRPr="0089610D">
        <w:rPr>
          <w:rFonts w:ascii="GHEA Grapalat" w:hAnsi="GHEA Grapalat"/>
          <w:sz w:val="22"/>
          <w:szCs w:val="22"/>
        </w:rPr>
        <w:t xml:space="preserve">, </w:t>
      </w:r>
      <w:r w:rsidRPr="0089610D">
        <w:rPr>
          <w:rFonts w:ascii="GHEA Grapalat" w:hAnsi="GHEA Grapalat" w:hint="eastAsia"/>
          <w:sz w:val="22"/>
          <w:szCs w:val="22"/>
        </w:rPr>
        <w:t>используемая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для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определения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выбранного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участника</w:t>
      </w:r>
      <w:r w:rsidRPr="0089610D">
        <w:rPr>
          <w:rFonts w:ascii="GHEA Grapalat" w:hAnsi="GHEA Grapalat"/>
          <w:sz w:val="22"/>
          <w:szCs w:val="22"/>
        </w:rPr>
        <w:t xml:space="preserve">, – </w:t>
      </w:r>
      <w:r w:rsidRPr="0089610D">
        <w:rPr>
          <w:rFonts w:ascii="GHEA Grapalat" w:hAnsi="GHEA Grapalat" w:hint="eastAsia"/>
          <w:sz w:val="22"/>
          <w:szCs w:val="22"/>
        </w:rPr>
        <w:t>это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участник</w:t>
      </w:r>
      <w:r w:rsidRPr="0089610D">
        <w:rPr>
          <w:rFonts w:ascii="GHEA Grapalat" w:hAnsi="GHEA Grapalat"/>
          <w:sz w:val="22"/>
          <w:szCs w:val="22"/>
        </w:rPr>
        <w:t xml:space="preserve">, </w:t>
      </w:r>
      <w:r w:rsidRPr="0089610D">
        <w:rPr>
          <w:rFonts w:ascii="GHEA Grapalat" w:hAnsi="GHEA Grapalat" w:hint="eastAsia"/>
          <w:sz w:val="22"/>
          <w:szCs w:val="22"/>
        </w:rPr>
        <w:t>отвечающий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требованиям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тендера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предлагающий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самую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низкую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цену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17D8B4CC" w14:textId="5028621C" w:rsidR="00996CA9" w:rsidRPr="0089610D" w:rsidRDefault="00996CA9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В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соответствии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частью</w:t>
      </w:r>
      <w:r w:rsidRPr="0089610D">
        <w:rPr>
          <w:rFonts w:ascii="GHEA Grapalat" w:hAnsi="GHEA Grapalat"/>
          <w:sz w:val="22"/>
          <w:szCs w:val="22"/>
        </w:rPr>
        <w:t xml:space="preserve"> 4 </w:t>
      </w:r>
      <w:r w:rsidRPr="0089610D">
        <w:rPr>
          <w:rFonts w:ascii="GHEA Grapalat" w:hAnsi="GHEA Grapalat" w:hint="eastAsia"/>
          <w:sz w:val="22"/>
          <w:szCs w:val="22"/>
        </w:rPr>
        <w:t>статьи</w:t>
      </w:r>
      <w:r w:rsidRPr="0089610D">
        <w:rPr>
          <w:rFonts w:ascii="GHEA Grapalat" w:hAnsi="GHEA Grapalat"/>
          <w:sz w:val="22"/>
          <w:szCs w:val="22"/>
        </w:rPr>
        <w:t xml:space="preserve"> 10 </w:t>
      </w:r>
      <w:r w:rsidRPr="0089610D">
        <w:rPr>
          <w:rFonts w:ascii="GHEA Grapalat" w:hAnsi="GHEA Grapalat" w:hint="eastAsia"/>
          <w:sz w:val="22"/>
          <w:szCs w:val="22"/>
        </w:rPr>
        <w:t>Закона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РА</w:t>
      </w:r>
      <w:r w:rsidRPr="0089610D">
        <w:rPr>
          <w:rFonts w:ascii="GHEA Grapalat" w:hAnsi="GHEA Grapalat"/>
          <w:sz w:val="22"/>
          <w:szCs w:val="22"/>
        </w:rPr>
        <w:t xml:space="preserve"> «</w:t>
      </w:r>
      <w:r w:rsidRPr="0089610D">
        <w:rPr>
          <w:rFonts w:ascii="GHEA Grapalat" w:hAnsi="GHEA Grapalat" w:hint="eastAsia"/>
          <w:sz w:val="22"/>
          <w:szCs w:val="22"/>
        </w:rPr>
        <w:t>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закупках»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период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>
        <w:rPr>
          <w:rFonts w:ascii="GHEA Grapalat" w:hAnsi="GHEA Grapalat"/>
          <w:sz w:val="22"/>
          <w:szCs w:val="22"/>
        </w:rPr>
        <w:t>бездействия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не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установлен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21BA216E" w14:textId="1C6CBB8A" w:rsidR="00996CA9" w:rsidRPr="0089610D" w:rsidRDefault="00996CA9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lastRenderedPageBreak/>
        <w:t>За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дополнительной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информацией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данному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объявлению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по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коду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/>
          <w:sz w:val="22"/>
          <w:szCs w:val="22"/>
          <w:lang w:val="hy-AM"/>
        </w:rPr>
        <w:t>ԱՄՄՀ-ԳՀԾՁԲ-26/11</w:t>
      </w:r>
      <w:r w:rsid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обращайтесь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секретарю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оценочной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комиссии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Л</w:t>
      </w:r>
      <w:r w:rsidRPr="0089610D">
        <w:rPr>
          <w:rFonts w:ascii="GHEA Grapalat" w:hAnsi="GHEA Grapalat"/>
          <w:sz w:val="22"/>
          <w:szCs w:val="22"/>
        </w:rPr>
        <w:t xml:space="preserve">. </w:t>
      </w:r>
      <w:r w:rsidRPr="0089610D">
        <w:rPr>
          <w:rFonts w:ascii="GHEA Grapalat" w:hAnsi="GHEA Grapalat" w:hint="eastAsia"/>
          <w:sz w:val="22"/>
          <w:szCs w:val="22"/>
        </w:rPr>
        <w:t>Рушаняну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7AAEDF06" w14:textId="685F0E72" w:rsidR="003F3EDD" w:rsidRPr="00D83B7A" w:rsidRDefault="003874EE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1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1"/>
    </w:p>
    <w:p w14:paraId="21AEEC75" w14:textId="77777777" w:rsidR="00343F5A" w:rsidRPr="00D83B7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D83B7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D83B7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4EB200F8" w14:textId="77777777" w:rsidR="00613058" w:rsidRPr="00BB6A8F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DD7F3" w14:textId="77777777" w:rsidR="00EA55A8" w:rsidRDefault="00EA55A8">
      <w:r>
        <w:separator/>
      </w:r>
    </w:p>
  </w:endnote>
  <w:endnote w:type="continuationSeparator" w:id="0">
    <w:p w14:paraId="4AE716E0" w14:textId="77777777" w:rsidR="00EA55A8" w:rsidRDefault="00EA5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14C6DF89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020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24BFC" w14:textId="77777777" w:rsidR="00EA55A8" w:rsidRDefault="00EA55A8">
      <w:r>
        <w:separator/>
      </w:r>
    </w:p>
  </w:footnote>
  <w:footnote w:type="continuationSeparator" w:id="0">
    <w:p w14:paraId="3E93CCA7" w14:textId="77777777" w:rsidR="00EA55A8" w:rsidRDefault="00EA5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4E50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40B"/>
    <w:rsid w:val="00275631"/>
    <w:rsid w:val="002827E6"/>
    <w:rsid w:val="002955FD"/>
    <w:rsid w:val="002A0E23"/>
    <w:rsid w:val="002A30C5"/>
    <w:rsid w:val="002A39AF"/>
    <w:rsid w:val="002A5B15"/>
    <w:rsid w:val="002B161B"/>
    <w:rsid w:val="002B25B0"/>
    <w:rsid w:val="002B347A"/>
    <w:rsid w:val="002C1F2A"/>
    <w:rsid w:val="002C5839"/>
    <w:rsid w:val="002C60EF"/>
    <w:rsid w:val="002D1446"/>
    <w:rsid w:val="002D2959"/>
    <w:rsid w:val="002E4B01"/>
    <w:rsid w:val="002E5B15"/>
    <w:rsid w:val="002E5CA0"/>
    <w:rsid w:val="002F50FC"/>
    <w:rsid w:val="00301137"/>
    <w:rsid w:val="00302445"/>
    <w:rsid w:val="00302A25"/>
    <w:rsid w:val="003057F7"/>
    <w:rsid w:val="003062EC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6209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06D12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4913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62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3E14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10D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3176"/>
    <w:rsid w:val="00916558"/>
    <w:rsid w:val="00916899"/>
    <w:rsid w:val="00923094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9FA"/>
    <w:rsid w:val="00987BE1"/>
    <w:rsid w:val="00992C08"/>
    <w:rsid w:val="0099697A"/>
    <w:rsid w:val="00996CA9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2EC3"/>
    <w:rsid w:val="00A1711F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556B"/>
    <w:rsid w:val="00C04BBE"/>
    <w:rsid w:val="00C10208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736BD"/>
    <w:rsid w:val="00C8184C"/>
    <w:rsid w:val="00C85BF5"/>
    <w:rsid w:val="00C862E6"/>
    <w:rsid w:val="00C86EE2"/>
    <w:rsid w:val="00C90538"/>
    <w:rsid w:val="00C926B7"/>
    <w:rsid w:val="00C93582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0581"/>
    <w:rsid w:val="00D31333"/>
    <w:rsid w:val="00D37A28"/>
    <w:rsid w:val="00D405E4"/>
    <w:rsid w:val="00D45BC5"/>
    <w:rsid w:val="00D52421"/>
    <w:rsid w:val="00D559F9"/>
    <w:rsid w:val="00D63146"/>
    <w:rsid w:val="00D660D3"/>
    <w:rsid w:val="00D673FC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E0007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5A8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6D96"/>
    <w:rsid w:val="00F408C7"/>
    <w:rsid w:val="00F45B89"/>
    <w:rsid w:val="00F51BA8"/>
    <w:rsid w:val="00F5305E"/>
    <w:rsid w:val="00F53DA7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A60C3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B34E1F-FD27-4F1F-A5A2-E68257A4C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153</cp:revision>
  <cp:lastPrinted>2012-06-13T06:43:00Z</cp:lastPrinted>
  <dcterms:created xsi:type="dcterms:W3CDTF">2018-08-08T07:12:00Z</dcterms:created>
  <dcterms:modified xsi:type="dcterms:W3CDTF">2025-12-18T12:25:00Z</dcterms:modified>
</cp:coreProperties>
</file>